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A67B" w14:textId="77777777" w:rsidR="000D6B75" w:rsidRPr="007738AC" w:rsidRDefault="00304A2A" w:rsidP="00AF5AC9">
      <w:pPr>
        <w:tabs>
          <w:tab w:val="left" w:pos="284"/>
        </w:tabs>
        <w:jc w:val="center"/>
        <w:rPr>
          <w:rFonts w:ascii="Courier" w:hAnsi="Courier"/>
          <w:b/>
          <w:sz w:val="68"/>
          <w:szCs w:val="68"/>
        </w:rPr>
      </w:pPr>
      <w:r>
        <w:rPr>
          <w:rFonts w:ascii="Courier" w:hAnsi="Courier"/>
          <w:b/>
          <w:sz w:val="68"/>
          <w:szCs w:val="68"/>
        </w:rPr>
        <w:t>RIUNI</w:t>
      </w:r>
      <w:r w:rsidR="000D6B75" w:rsidRPr="007738AC">
        <w:rPr>
          <w:rFonts w:ascii="Courier" w:hAnsi="Courier"/>
          <w:b/>
          <w:sz w:val="68"/>
          <w:szCs w:val="68"/>
        </w:rPr>
        <w:t>ONE DEL</w:t>
      </w:r>
    </w:p>
    <w:p w14:paraId="73D766CA" w14:textId="77777777" w:rsidR="000D6B75" w:rsidRPr="009D4D3F" w:rsidRDefault="000D6B75" w:rsidP="00AF5AC9">
      <w:pPr>
        <w:tabs>
          <w:tab w:val="left" w:pos="8222"/>
        </w:tabs>
        <w:jc w:val="center"/>
        <w:rPr>
          <w:rFonts w:ascii="Courier" w:hAnsi="Courier"/>
          <w:b/>
          <w:sz w:val="70"/>
          <w:szCs w:val="70"/>
        </w:rPr>
      </w:pPr>
      <w:r w:rsidRPr="007738AC">
        <w:rPr>
          <w:rFonts w:ascii="Courier" w:hAnsi="Courier"/>
          <w:b/>
          <w:sz w:val="68"/>
          <w:szCs w:val="68"/>
        </w:rPr>
        <w:t>CONSIGLIO COMUNALE</w:t>
      </w:r>
    </w:p>
    <w:p w14:paraId="298F56BC" w14:textId="77777777" w:rsidR="00AE3E53" w:rsidRDefault="00AE3E53">
      <w:pPr>
        <w:jc w:val="center"/>
        <w:rPr>
          <w:rFonts w:ascii="Courier" w:hAnsi="Courier"/>
          <w:b/>
          <w:sz w:val="40"/>
          <w:szCs w:val="40"/>
        </w:rPr>
      </w:pPr>
    </w:p>
    <w:p w14:paraId="7AFF2DCE" w14:textId="77777777" w:rsidR="000D6B75" w:rsidRPr="00935744" w:rsidRDefault="000D6B75">
      <w:pPr>
        <w:pStyle w:val="Titolo1"/>
        <w:rPr>
          <w:sz w:val="50"/>
          <w:szCs w:val="50"/>
        </w:rPr>
      </w:pPr>
      <w:proofErr w:type="gramStart"/>
      <w:r w:rsidRPr="00935744">
        <w:rPr>
          <w:sz w:val="50"/>
          <w:szCs w:val="50"/>
        </w:rPr>
        <w:t>IL  SINDACO</w:t>
      </w:r>
      <w:proofErr w:type="gramEnd"/>
      <w:r w:rsidRPr="00935744">
        <w:rPr>
          <w:sz w:val="50"/>
          <w:szCs w:val="50"/>
        </w:rPr>
        <w:t xml:space="preserve">  AVVERTE</w:t>
      </w:r>
    </w:p>
    <w:p w14:paraId="2A8D2AED" w14:textId="77777777" w:rsidR="00AE3E53" w:rsidRDefault="00AE3E53">
      <w:pPr>
        <w:jc w:val="center"/>
        <w:rPr>
          <w:rFonts w:ascii="Arial" w:hAnsi="Arial"/>
          <w:b/>
          <w:sz w:val="32"/>
          <w:szCs w:val="32"/>
        </w:rPr>
      </w:pPr>
    </w:p>
    <w:p w14:paraId="04B49FF1" w14:textId="77777777" w:rsidR="00C46E5A" w:rsidRDefault="000D6B75" w:rsidP="00607BA3">
      <w:pPr>
        <w:jc w:val="center"/>
        <w:rPr>
          <w:rFonts w:ascii="Arial" w:hAnsi="Arial"/>
          <w:b/>
          <w:sz w:val="30"/>
          <w:szCs w:val="30"/>
        </w:rPr>
      </w:pPr>
      <w:r w:rsidRPr="005A3F08">
        <w:rPr>
          <w:rFonts w:ascii="Arial" w:hAnsi="Arial"/>
          <w:b/>
          <w:sz w:val="32"/>
          <w:szCs w:val="32"/>
        </w:rPr>
        <w:t xml:space="preserve">che il Consiglio Comunale è stato convocato in </w:t>
      </w:r>
      <w:r w:rsidRPr="00D613EF">
        <w:rPr>
          <w:rFonts w:ascii="Arial" w:hAnsi="Arial"/>
          <w:b/>
          <w:sz w:val="32"/>
          <w:szCs w:val="32"/>
        </w:rPr>
        <w:t xml:space="preserve">seduta </w:t>
      </w:r>
      <w:r w:rsidR="00D613EF" w:rsidRPr="00D613EF">
        <w:rPr>
          <w:rFonts w:ascii="Arial" w:hAnsi="Arial"/>
          <w:b/>
          <w:sz w:val="32"/>
          <w:szCs w:val="32"/>
        </w:rPr>
        <w:t>ordinaria</w:t>
      </w:r>
      <w:r w:rsidR="00293F70" w:rsidRPr="005A3F08">
        <w:rPr>
          <w:rFonts w:ascii="Arial" w:hAnsi="Arial"/>
          <w:b/>
          <w:sz w:val="32"/>
          <w:szCs w:val="32"/>
        </w:rPr>
        <w:t xml:space="preserve"> </w:t>
      </w:r>
      <w:r w:rsidR="00322160" w:rsidRPr="005A3F08">
        <w:rPr>
          <w:rFonts w:ascii="Arial" w:hAnsi="Arial"/>
          <w:b/>
          <w:sz w:val="32"/>
          <w:szCs w:val="32"/>
        </w:rPr>
        <w:t xml:space="preserve">di Prima Convocazione </w:t>
      </w:r>
      <w:r w:rsidRPr="005A3F08">
        <w:rPr>
          <w:rFonts w:ascii="Arial" w:hAnsi="Arial"/>
          <w:b/>
          <w:sz w:val="32"/>
          <w:szCs w:val="32"/>
        </w:rPr>
        <w:t xml:space="preserve">per il giorno di </w:t>
      </w:r>
    </w:p>
    <w:p w14:paraId="20688BDD" w14:textId="77777777" w:rsidR="000248C1" w:rsidRDefault="000248C1" w:rsidP="00C96EB5">
      <w:pPr>
        <w:pStyle w:val="Titolo2"/>
        <w:ind w:left="0" w:firstLine="0"/>
        <w:rPr>
          <w:sz w:val="50"/>
          <w:szCs w:val="50"/>
        </w:rPr>
      </w:pPr>
    </w:p>
    <w:p w14:paraId="65CA504F" w14:textId="77F74735" w:rsidR="000D6B75" w:rsidRPr="00935744" w:rsidRDefault="00153DA1" w:rsidP="00C96EB5">
      <w:pPr>
        <w:pStyle w:val="Titolo2"/>
        <w:ind w:left="0" w:firstLine="0"/>
        <w:rPr>
          <w:sz w:val="50"/>
          <w:szCs w:val="50"/>
        </w:rPr>
      </w:pPr>
      <w:r w:rsidRPr="009C60F1">
        <w:rPr>
          <w:sz w:val="50"/>
          <w:szCs w:val="50"/>
        </w:rPr>
        <w:t>MARTEDI’</w:t>
      </w:r>
      <w:r w:rsidR="00DE5695" w:rsidRPr="009C60F1">
        <w:rPr>
          <w:sz w:val="50"/>
          <w:szCs w:val="50"/>
        </w:rPr>
        <w:t xml:space="preserve"> </w:t>
      </w:r>
      <w:r w:rsidR="005D426E" w:rsidRPr="009C60F1">
        <w:rPr>
          <w:sz w:val="50"/>
          <w:szCs w:val="50"/>
        </w:rPr>
        <w:t>2</w:t>
      </w:r>
      <w:r w:rsidR="009C60F1" w:rsidRPr="009C60F1">
        <w:rPr>
          <w:sz w:val="50"/>
          <w:szCs w:val="50"/>
        </w:rPr>
        <w:t>8</w:t>
      </w:r>
      <w:r w:rsidR="005D426E" w:rsidRPr="009C60F1">
        <w:rPr>
          <w:sz w:val="50"/>
          <w:szCs w:val="50"/>
        </w:rPr>
        <w:t>.</w:t>
      </w:r>
      <w:r w:rsidR="009C60F1" w:rsidRPr="009C60F1">
        <w:rPr>
          <w:sz w:val="50"/>
          <w:szCs w:val="50"/>
        </w:rPr>
        <w:t>04</w:t>
      </w:r>
      <w:r w:rsidRPr="009C60F1">
        <w:rPr>
          <w:sz w:val="50"/>
          <w:szCs w:val="50"/>
        </w:rPr>
        <w:t>.202</w:t>
      </w:r>
      <w:r w:rsidR="009C60F1" w:rsidRPr="009C60F1">
        <w:rPr>
          <w:sz w:val="50"/>
          <w:szCs w:val="50"/>
        </w:rPr>
        <w:t>6</w:t>
      </w:r>
      <w:r w:rsidR="000D6B75" w:rsidRPr="009C60F1">
        <w:rPr>
          <w:sz w:val="50"/>
          <w:szCs w:val="50"/>
        </w:rPr>
        <w:t xml:space="preserve"> alle ore </w:t>
      </w:r>
      <w:r w:rsidR="005D426E">
        <w:rPr>
          <w:sz w:val="50"/>
          <w:szCs w:val="50"/>
        </w:rPr>
        <w:t>18.30</w:t>
      </w:r>
    </w:p>
    <w:p w14:paraId="1D77DB4A" w14:textId="77777777" w:rsidR="00AE3E53" w:rsidRDefault="00AE3E53">
      <w:pPr>
        <w:ind w:left="510" w:hanging="510"/>
        <w:jc w:val="center"/>
        <w:rPr>
          <w:rFonts w:ascii="Arial" w:hAnsi="Arial"/>
          <w:b/>
          <w:sz w:val="24"/>
          <w:szCs w:val="24"/>
          <w:u w:val="single"/>
        </w:rPr>
      </w:pPr>
    </w:p>
    <w:p w14:paraId="1A2471A3" w14:textId="77777777" w:rsidR="000D6B75" w:rsidRDefault="000D6B75">
      <w:pPr>
        <w:ind w:left="510" w:hanging="510"/>
        <w:jc w:val="center"/>
        <w:rPr>
          <w:rFonts w:ascii="Arial" w:hAnsi="Arial"/>
          <w:b/>
          <w:sz w:val="32"/>
          <w:szCs w:val="32"/>
        </w:rPr>
      </w:pPr>
      <w:r w:rsidRPr="00935744">
        <w:rPr>
          <w:rFonts w:ascii="Arial" w:hAnsi="Arial"/>
          <w:b/>
          <w:sz w:val="32"/>
          <w:szCs w:val="32"/>
        </w:rPr>
        <w:t>per la trattazione del seguente ordine del giorno:</w:t>
      </w:r>
    </w:p>
    <w:p w14:paraId="3B19A6AF" w14:textId="77777777" w:rsidR="00FB09BC" w:rsidRDefault="00FB09BC" w:rsidP="00FB09BC">
      <w:pPr>
        <w:ind w:left="720" w:hanging="720"/>
        <w:jc w:val="both"/>
        <w:rPr>
          <w:rFonts w:ascii="Arial" w:hAnsi="Arial" w:cs="Arial"/>
          <w:b/>
          <w:bCs/>
          <w:caps/>
          <w:sz w:val="40"/>
          <w:szCs w:val="40"/>
        </w:rPr>
      </w:pPr>
    </w:p>
    <w:p w14:paraId="0B395FF7" w14:textId="77777777" w:rsidR="00224037" w:rsidRPr="009C60F1" w:rsidRDefault="00224037" w:rsidP="00FB09BC">
      <w:pPr>
        <w:ind w:left="720" w:hanging="720"/>
        <w:jc w:val="both"/>
        <w:rPr>
          <w:rFonts w:ascii="Arial" w:hAnsi="Arial" w:cs="Arial"/>
          <w:b/>
          <w:bCs/>
          <w:caps/>
          <w:sz w:val="40"/>
          <w:szCs w:val="40"/>
        </w:rPr>
      </w:pPr>
    </w:p>
    <w:p w14:paraId="621C5C18" w14:textId="77777777" w:rsidR="00FB09BC" w:rsidRPr="00224037" w:rsidRDefault="00FB09BC" w:rsidP="00FB09BC">
      <w:pPr>
        <w:ind w:left="720" w:hanging="720"/>
        <w:jc w:val="both"/>
        <w:rPr>
          <w:rFonts w:ascii="Arial" w:hAnsi="Arial" w:cs="Arial"/>
          <w:b/>
          <w:bCs/>
          <w:caps/>
          <w:sz w:val="36"/>
          <w:szCs w:val="36"/>
        </w:rPr>
      </w:pPr>
      <w:r w:rsidRPr="00224037">
        <w:rPr>
          <w:rFonts w:ascii="Arial" w:hAnsi="Arial" w:cs="Arial"/>
          <w:b/>
          <w:bCs/>
          <w:caps/>
          <w:sz w:val="36"/>
          <w:szCs w:val="36"/>
        </w:rPr>
        <w:t>1 - Lettura ed approvazione verbali seduta precedente</w:t>
      </w:r>
    </w:p>
    <w:p w14:paraId="0009652A" w14:textId="77777777" w:rsidR="004D211F" w:rsidRPr="00224037" w:rsidRDefault="004D211F" w:rsidP="004D211F">
      <w:pPr>
        <w:ind w:left="720" w:hanging="720"/>
        <w:jc w:val="both"/>
        <w:rPr>
          <w:rFonts w:ascii="Arial" w:hAnsi="Arial" w:cs="Arial"/>
          <w:b/>
          <w:bCs/>
          <w:caps/>
          <w:sz w:val="36"/>
          <w:szCs w:val="36"/>
        </w:rPr>
      </w:pPr>
    </w:p>
    <w:p w14:paraId="33397550" w14:textId="77777777" w:rsidR="009C60F1" w:rsidRPr="00224037" w:rsidRDefault="009C60F1" w:rsidP="009C60F1">
      <w:pPr>
        <w:ind w:left="851" w:hanging="709"/>
        <w:jc w:val="both"/>
        <w:rPr>
          <w:b/>
          <w:bCs/>
          <w:caps/>
          <w:sz w:val="36"/>
          <w:szCs w:val="36"/>
        </w:rPr>
      </w:pPr>
      <w:r w:rsidRPr="00224037">
        <w:rPr>
          <w:rFonts w:ascii="Arial" w:hAnsi="Arial" w:cs="Arial"/>
          <w:b/>
          <w:bCs/>
          <w:caps/>
          <w:spacing w:val="6"/>
          <w:sz w:val="36"/>
          <w:szCs w:val="36"/>
        </w:rPr>
        <w:t>2 - Rendiconto della Gestione Esercizio Finanziario 2025. Esame ed approvazione</w:t>
      </w:r>
    </w:p>
    <w:p w14:paraId="3E564B50" w14:textId="77777777" w:rsidR="009C60F1" w:rsidRPr="00224037" w:rsidRDefault="009C60F1" w:rsidP="009C60F1">
      <w:pPr>
        <w:ind w:left="720" w:hanging="720"/>
        <w:jc w:val="both"/>
        <w:rPr>
          <w:rFonts w:ascii="Arial" w:hAnsi="Arial" w:cs="Arial"/>
          <w:b/>
          <w:bCs/>
          <w:caps/>
          <w:spacing w:val="6"/>
          <w:sz w:val="36"/>
          <w:szCs w:val="36"/>
        </w:rPr>
      </w:pPr>
    </w:p>
    <w:p w14:paraId="0F942052" w14:textId="77777777" w:rsidR="009C60F1" w:rsidRPr="00224037" w:rsidRDefault="009C60F1" w:rsidP="009C60F1">
      <w:pPr>
        <w:ind w:left="720" w:hanging="720"/>
        <w:jc w:val="both"/>
        <w:rPr>
          <w:rFonts w:ascii="Arial" w:hAnsi="Arial" w:cs="Arial"/>
          <w:b/>
          <w:bCs/>
          <w:caps/>
          <w:spacing w:val="6"/>
          <w:sz w:val="36"/>
          <w:szCs w:val="36"/>
        </w:rPr>
      </w:pPr>
      <w:r w:rsidRPr="00224037">
        <w:rPr>
          <w:rFonts w:ascii="Arial" w:hAnsi="Arial" w:cs="Arial"/>
          <w:b/>
          <w:bCs/>
          <w:caps/>
          <w:spacing w:val="6"/>
          <w:sz w:val="36"/>
          <w:szCs w:val="36"/>
        </w:rPr>
        <w:t>3 - Variazione al Bilancio di Previsione Finanziario 2026-2028 (Art. 175, comma 2 del D.Lgs. 267/2000). Applicazione Avanzo di Amministrazione vincolato e destinato agli investimenti</w:t>
      </w:r>
    </w:p>
    <w:p w14:paraId="5CA91F8F" w14:textId="77777777" w:rsidR="004D211F" w:rsidRPr="00224037" w:rsidRDefault="004D211F" w:rsidP="004D211F">
      <w:pPr>
        <w:ind w:left="720" w:hanging="720"/>
        <w:jc w:val="both"/>
        <w:rPr>
          <w:rFonts w:ascii="Arial" w:hAnsi="Arial" w:cs="Arial"/>
          <w:b/>
          <w:bCs/>
          <w:caps/>
          <w:sz w:val="36"/>
          <w:szCs w:val="36"/>
        </w:rPr>
      </w:pPr>
    </w:p>
    <w:p w14:paraId="78A5357D" w14:textId="77777777" w:rsidR="00CD5240" w:rsidRPr="00224037" w:rsidRDefault="00CD5240" w:rsidP="00CD5240">
      <w:pPr>
        <w:ind w:left="709" w:hanging="709"/>
        <w:jc w:val="both"/>
        <w:rPr>
          <w:rFonts w:ascii="Arial" w:hAnsi="Arial" w:cs="Arial"/>
          <w:b/>
          <w:bCs/>
          <w:caps/>
          <w:sz w:val="36"/>
          <w:szCs w:val="36"/>
        </w:rPr>
      </w:pPr>
      <w:r w:rsidRPr="00224037">
        <w:rPr>
          <w:rFonts w:ascii="Arial" w:hAnsi="Arial" w:cs="Arial"/>
          <w:b/>
          <w:bCs/>
          <w:caps/>
          <w:sz w:val="36"/>
          <w:szCs w:val="36"/>
        </w:rPr>
        <w:t xml:space="preserve">4 - </w:t>
      </w:r>
      <w:r w:rsidRPr="00224037">
        <w:rPr>
          <w:rFonts w:ascii="Arial" w:hAnsi="Arial" w:cs="Arial"/>
          <w:b/>
          <w:bCs/>
          <w:caps/>
          <w:sz w:val="36"/>
          <w:szCs w:val="36"/>
        </w:rPr>
        <w:t>Riconoscimento della Legittimità del debito fuori bilancio ai sensi dell'art. 191, comma 3° del D.Lgs. 267/2000 e ai sensi dell'art.194 co.1 lett. e) D. Lgs.267/2000</w:t>
      </w:r>
    </w:p>
    <w:p w14:paraId="7E9443DF" w14:textId="77777777" w:rsidR="009C60F1" w:rsidRDefault="009C60F1" w:rsidP="004D211F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404061B" w14:textId="77777777" w:rsidR="009C60F1" w:rsidRDefault="009C60F1" w:rsidP="004D211F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3D015B1" w14:textId="77777777" w:rsidR="00224037" w:rsidRDefault="00224037" w:rsidP="00204F21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</w:p>
    <w:p w14:paraId="5F2C89D0" w14:textId="17BE1FA1" w:rsidR="000D6B75" w:rsidRPr="00304A2A" w:rsidRDefault="000D6B75" w:rsidP="00204F21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04A2A">
        <w:rPr>
          <w:rFonts w:ascii="Arial" w:hAnsi="Arial" w:cs="Arial"/>
          <w:b/>
          <w:bCs/>
          <w:caps/>
          <w:sz w:val="30"/>
          <w:szCs w:val="30"/>
        </w:rPr>
        <w:t>IL SINDACO</w:t>
      </w:r>
    </w:p>
    <w:p w14:paraId="4AAFDABC" w14:textId="77777777" w:rsidR="000D6B75" w:rsidRDefault="003D09E3" w:rsidP="00E97AB0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SEGA MARCO GIACOMO</w:t>
      </w:r>
    </w:p>
    <w:sectPr w:rsidR="000D6B75" w:rsidSect="00DE5695">
      <w:headerReference w:type="default" r:id="rId12"/>
      <w:pgSz w:w="11907" w:h="16839" w:code="9"/>
      <w:pgMar w:top="567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A344" w14:textId="77777777" w:rsidR="00457AC0" w:rsidRDefault="00457AC0">
      <w:r>
        <w:separator/>
      </w:r>
    </w:p>
  </w:endnote>
  <w:endnote w:type="continuationSeparator" w:id="0">
    <w:p w14:paraId="43F337FA" w14:textId="77777777" w:rsidR="00457AC0" w:rsidRDefault="0045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88E1" w14:textId="77777777" w:rsidR="00457AC0" w:rsidRDefault="00457AC0">
      <w:r>
        <w:separator/>
      </w:r>
    </w:p>
  </w:footnote>
  <w:footnote w:type="continuationSeparator" w:id="0">
    <w:p w14:paraId="292406A8" w14:textId="77777777" w:rsidR="00457AC0" w:rsidRDefault="0045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DFC6" w14:textId="473D927C" w:rsidR="002627E5" w:rsidRDefault="00EE44BF">
    <w:pPr>
      <w:pStyle w:val="Intestazione"/>
      <w:rPr>
        <w:rFonts w:ascii="Arial" w:hAnsi="Arial"/>
        <w:sz w:val="28"/>
      </w:rPr>
    </w:pPr>
    <w:r>
      <w:rPr>
        <w:rFonts w:ascii="Arial" w:hAnsi="Arial"/>
        <w:sz w:val="28"/>
      </w:rPr>
      <w:t>PROT. N</w:t>
    </w:r>
    <w:r w:rsidR="00DD27F8">
      <w:rPr>
        <w:rFonts w:ascii="Arial" w:hAnsi="Arial"/>
        <w:sz w:val="28"/>
      </w:rPr>
      <w:t xml:space="preserve">. </w:t>
    </w:r>
    <w:r w:rsidR="009C60F1">
      <w:rPr>
        <w:rFonts w:ascii="Arial" w:hAnsi="Arial"/>
        <w:sz w:val="28"/>
      </w:rPr>
      <w:t>4310-4311-4312</w:t>
    </w:r>
    <w:r w:rsidR="0063046E">
      <w:rPr>
        <w:rFonts w:ascii="Arial" w:hAnsi="Arial"/>
        <w:sz w:val="28"/>
      </w:rPr>
      <w:t>-4356-4357-4358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193C"/>
    <w:multiLevelType w:val="hybridMultilevel"/>
    <w:tmpl w:val="C19E68C2"/>
    <w:lvl w:ilvl="0" w:tplc="60DA0B2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CC1559"/>
    <w:multiLevelType w:val="hybridMultilevel"/>
    <w:tmpl w:val="C23E7800"/>
    <w:lvl w:ilvl="0" w:tplc="7E5295C8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24213426">
    <w:abstractNumId w:val="0"/>
  </w:num>
  <w:num w:numId="2" w16cid:durableId="1234852786">
    <w:abstractNumId w:val="1"/>
  </w:num>
  <w:num w:numId="3" w16cid:durableId="30620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14"/>
    <w:rsid w:val="0000197B"/>
    <w:rsid w:val="000064B1"/>
    <w:rsid w:val="00016B8A"/>
    <w:rsid w:val="000248C1"/>
    <w:rsid w:val="00025936"/>
    <w:rsid w:val="00025D4F"/>
    <w:rsid w:val="00026C80"/>
    <w:rsid w:val="00033DAF"/>
    <w:rsid w:val="00040D94"/>
    <w:rsid w:val="00066B92"/>
    <w:rsid w:val="00083B9A"/>
    <w:rsid w:val="00084E95"/>
    <w:rsid w:val="00090DCB"/>
    <w:rsid w:val="0009743C"/>
    <w:rsid w:val="000B44EF"/>
    <w:rsid w:val="000C3BBD"/>
    <w:rsid w:val="000D6B75"/>
    <w:rsid w:val="000E01CF"/>
    <w:rsid w:val="000E2229"/>
    <w:rsid w:val="000F1E6C"/>
    <w:rsid w:val="000F31C0"/>
    <w:rsid w:val="000F4E8C"/>
    <w:rsid w:val="00100221"/>
    <w:rsid w:val="001236C6"/>
    <w:rsid w:val="00126416"/>
    <w:rsid w:val="00144CA4"/>
    <w:rsid w:val="00144D03"/>
    <w:rsid w:val="001535EE"/>
    <w:rsid w:val="00153DA1"/>
    <w:rsid w:val="001713A7"/>
    <w:rsid w:val="00177FA3"/>
    <w:rsid w:val="001867A9"/>
    <w:rsid w:val="001B2271"/>
    <w:rsid w:val="001B239A"/>
    <w:rsid w:val="001C0330"/>
    <w:rsid w:val="001C3A53"/>
    <w:rsid w:val="001E699C"/>
    <w:rsid w:val="001F2B4E"/>
    <w:rsid w:val="001F6857"/>
    <w:rsid w:val="00204F21"/>
    <w:rsid w:val="0020739C"/>
    <w:rsid w:val="00216C1F"/>
    <w:rsid w:val="00217EBC"/>
    <w:rsid w:val="00224037"/>
    <w:rsid w:val="00227B71"/>
    <w:rsid w:val="00231FF0"/>
    <w:rsid w:val="002349A9"/>
    <w:rsid w:val="00252D0A"/>
    <w:rsid w:val="002530D8"/>
    <w:rsid w:val="00253E93"/>
    <w:rsid w:val="002627E5"/>
    <w:rsid w:val="00263ACC"/>
    <w:rsid w:val="0027090A"/>
    <w:rsid w:val="00276E59"/>
    <w:rsid w:val="00280C74"/>
    <w:rsid w:val="002856D7"/>
    <w:rsid w:val="00292D80"/>
    <w:rsid w:val="00293F70"/>
    <w:rsid w:val="002A6996"/>
    <w:rsid w:val="002A77A9"/>
    <w:rsid w:val="002B0796"/>
    <w:rsid w:val="002C0264"/>
    <w:rsid w:val="002C0722"/>
    <w:rsid w:val="002C3BE8"/>
    <w:rsid w:val="002C6C38"/>
    <w:rsid w:val="002D4CB2"/>
    <w:rsid w:val="002D5624"/>
    <w:rsid w:val="002D6F87"/>
    <w:rsid w:val="002D7866"/>
    <w:rsid w:val="002D7FCC"/>
    <w:rsid w:val="002E44E3"/>
    <w:rsid w:val="002F1DCF"/>
    <w:rsid w:val="002F3C2E"/>
    <w:rsid w:val="002F4F15"/>
    <w:rsid w:val="00304A2A"/>
    <w:rsid w:val="00322160"/>
    <w:rsid w:val="0032408D"/>
    <w:rsid w:val="00331985"/>
    <w:rsid w:val="003519FC"/>
    <w:rsid w:val="0036039F"/>
    <w:rsid w:val="00371106"/>
    <w:rsid w:val="003807B3"/>
    <w:rsid w:val="00387465"/>
    <w:rsid w:val="00392F0E"/>
    <w:rsid w:val="00396B9E"/>
    <w:rsid w:val="003A75E6"/>
    <w:rsid w:val="003A792D"/>
    <w:rsid w:val="003B39E0"/>
    <w:rsid w:val="003B5288"/>
    <w:rsid w:val="003B716A"/>
    <w:rsid w:val="003C2879"/>
    <w:rsid w:val="003D09E3"/>
    <w:rsid w:val="003F4293"/>
    <w:rsid w:val="003F4AAC"/>
    <w:rsid w:val="00405CA2"/>
    <w:rsid w:val="0041188C"/>
    <w:rsid w:val="00420A7D"/>
    <w:rsid w:val="00432193"/>
    <w:rsid w:val="004563AF"/>
    <w:rsid w:val="00457AC0"/>
    <w:rsid w:val="004663A7"/>
    <w:rsid w:val="00467730"/>
    <w:rsid w:val="004A2F7C"/>
    <w:rsid w:val="004A7DCA"/>
    <w:rsid w:val="004A7E24"/>
    <w:rsid w:val="004B4190"/>
    <w:rsid w:val="004B52B1"/>
    <w:rsid w:val="004D211F"/>
    <w:rsid w:val="004F4343"/>
    <w:rsid w:val="004F6086"/>
    <w:rsid w:val="00520F84"/>
    <w:rsid w:val="005214AD"/>
    <w:rsid w:val="005250CA"/>
    <w:rsid w:val="005415D9"/>
    <w:rsid w:val="0054616C"/>
    <w:rsid w:val="00562313"/>
    <w:rsid w:val="0059076D"/>
    <w:rsid w:val="00592900"/>
    <w:rsid w:val="005A0D4E"/>
    <w:rsid w:val="005A311E"/>
    <w:rsid w:val="005A3F08"/>
    <w:rsid w:val="005B0E2B"/>
    <w:rsid w:val="005B16F7"/>
    <w:rsid w:val="005D2973"/>
    <w:rsid w:val="005D426E"/>
    <w:rsid w:val="005D4A9B"/>
    <w:rsid w:val="005E59C4"/>
    <w:rsid w:val="005F48FE"/>
    <w:rsid w:val="00606483"/>
    <w:rsid w:val="00607BA3"/>
    <w:rsid w:val="00612A8F"/>
    <w:rsid w:val="00626E9F"/>
    <w:rsid w:val="0063046E"/>
    <w:rsid w:val="00655A40"/>
    <w:rsid w:val="00680184"/>
    <w:rsid w:val="006B5445"/>
    <w:rsid w:val="006C25C8"/>
    <w:rsid w:val="006C5D0A"/>
    <w:rsid w:val="006E64AB"/>
    <w:rsid w:val="006E7362"/>
    <w:rsid w:val="006E7D8B"/>
    <w:rsid w:val="006F2249"/>
    <w:rsid w:val="006F2F50"/>
    <w:rsid w:val="006F32DB"/>
    <w:rsid w:val="006F7E83"/>
    <w:rsid w:val="007137DD"/>
    <w:rsid w:val="00714A0D"/>
    <w:rsid w:val="007174FF"/>
    <w:rsid w:val="00727890"/>
    <w:rsid w:val="007413AC"/>
    <w:rsid w:val="007467FB"/>
    <w:rsid w:val="00753A36"/>
    <w:rsid w:val="00756662"/>
    <w:rsid w:val="007738AC"/>
    <w:rsid w:val="007D2A81"/>
    <w:rsid w:val="007D3083"/>
    <w:rsid w:val="007D49AB"/>
    <w:rsid w:val="007E33F2"/>
    <w:rsid w:val="007E3640"/>
    <w:rsid w:val="007E7ACE"/>
    <w:rsid w:val="00807D01"/>
    <w:rsid w:val="008108D3"/>
    <w:rsid w:val="00816792"/>
    <w:rsid w:val="00855C92"/>
    <w:rsid w:val="00855CC4"/>
    <w:rsid w:val="00861207"/>
    <w:rsid w:val="00871446"/>
    <w:rsid w:val="00875F2C"/>
    <w:rsid w:val="00886FC8"/>
    <w:rsid w:val="00893EC5"/>
    <w:rsid w:val="00894114"/>
    <w:rsid w:val="0089786B"/>
    <w:rsid w:val="008A19DD"/>
    <w:rsid w:val="008B1530"/>
    <w:rsid w:val="008B3186"/>
    <w:rsid w:val="008B4EB8"/>
    <w:rsid w:val="008B51C9"/>
    <w:rsid w:val="008C1641"/>
    <w:rsid w:val="008C1B9B"/>
    <w:rsid w:val="008C1CC1"/>
    <w:rsid w:val="008E20A1"/>
    <w:rsid w:val="008E20B4"/>
    <w:rsid w:val="008E2A85"/>
    <w:rsid w:val="008E621A"/>
    <w:rsid w:val="008E78E7"/>
    <w:rsid w:val="00904DAF"/>
    <w:rsid w:val="009066E3"/>
    <w:rsid w:val="009208F3"/>
    <w:rsid w:val="00921301"/>
    <w:rsid w:val="009331F4"/>
    <w:rsid w:val="00935744"/>
    <w:rsid w:val="009450DF"/>
    <w:rsid w:val="009464A1"/>
    <w:rsid w:val="00950EBD"/>
    <w:rsid w:val="00953A98"/>
    <w:rsid w:val="00960D9C"/>
    <w:rsid w:val="009624F6"/>
    <w:rsid w:val="00984C00"/>
    <w:rsid w:val="00987AE7"/>
    <w:rsid w:val="009B5955"/>
    <w:rsid w:val="009B62D8"/>
    <w:rsid w:val="009B7481"/>
    <w:rsid w:val="009C40AA"/>
    <w:rsid w:val="009C57BC"/>
    <w:rsid w:val="009C60F1"/>
    <w:rsid w:val="009C7F63"/>
    <w:rsid w:val="009D40CF"/>
    <w:rsid w:val="009D4D3F"/>
    <w:rsid w:val="009D5642"/>
    <w:rsid w:val="009E0873"/>
    <w:rsid w:val="00A150FA"/>
    <w:rsid w:val="00A1518C"/>
    <w:rsid w:val="00A15975"/>
    <w:rsid w:val="00A20E74"/>
    <w:rsid w:val="00A24D68"/>
    <w:rsid w:val="00A3144F"/>
    <w:rsid w:val="00A431F6"/>
    <w:rsid w:val="00A4738B"/>
    <w:rsid w:val="00A50456"/>
    <w:rsid w:val="00A56C24"/>
    <w:rsid w:val="00A61EA6"/>
    <w:rsid w:val="00A63EFE"/>
    <w:rsid w:val="00A70ACA"/>
    <w:rsid w:val="00AA33C3"/>
    <w:rsid w:val="00AA75C3"/>
    <w:rsid w:val="00AB54DC"/>
    <w:rsid w:val="00AC0436"/>
    <w:rsid w:val="00AD0A83"/>
    <w:rsid w:val="00AE05BE"/>
    <w:rsid w:val="00AE3E53"/>
    <w:rsid w:val="00AE4897"/>
    <w:rsid w:val="00AE523E"/>
    <w:rsid w:val="00AF5AC9"/>
    <w:rsid w:val="00B117A7"/>
    <w:rsid w:val="00B1409A"/>
    <w:rsid w:val="00B23D68"/>
    <w:rsid w:val="00B26954"/>
    <w:rsid w:val="00B270F8"/>
    <w:rsid w:val="00B32D99"/>
    <w:rsid w:val="00B35FB9"/>
    <w:rsid w:val="00B47A5F"/>
    <w:rsid w:val="00B52AB2"/>
    <w:rsid w:val="00B55493"/>
    <w:rsid w:val="00B55A01"/>
    <w:rsid w:val="00B56D28"/>
    <w:rsid w:val="00B61166"/>
    <w:rsid w:val="00B72970"/>
    <w:rsid w:val="00B852D6"/>
    <w:rsid w:val="00B867D9"/>
    <w:rsid w:val="00B869C0"/>
    <w:rsid w:val="00B87734"/>
    <w:rsid w:val="00B97E00"/>
    <w:rsid w:val="00BA58A4"/>
    <w:rsid w:val="00BA6CA0"/>
    <w:rsid w:val="00BC416D"/>
    <w:rsid w:val="00BC46E3"/>
    <w:rsid w:val="00BD0BC6"/>
    <w:rsid w:val="00BD6F7A"/>
    <w:rsid w:val="00BE309D"/>
    <w:rsid w:val="00BF2474"/>
    <w:rsid w:val="00C021E1"/>
    <w:rsid w:val="00C058D9"/>
    <w:rsid w:val="00C12751"/>
    <w:rsid w:val="00C16F34"/>
    <w:rsid w:val="00C25050"/>
    <w:rsid w:val="00C300C5"/>
    <w:rsid w:val="00C31FC9"/>
    <w:rsid w:val="00C46E5A"/>
    <w:rsid w:val="00C5726A"/>
    <w:rsid w:val="00C64C12"/>
    <w:rsid w:val="00C64D1B"/>
    <w:rsid w:val="00C674BF"/>
    <w:rsid w:val="00C96EB5"/>
    <w:rsid w:val="00CC1987"/>
    <w:rsid w:val="00CC37A1"/>
    <w:rsid w:val="00CD16C6"/>
    <w:rsid w:val="00CD5240"/>
    <w:rsid w:val="00CD5630"/>
    <w:rsid w:val="00CE12C3"/>
    <w:rsid w:val="00CE13DD"/>
    <w:rsid w:val="00CE7720"/>
    <w:rsid w:val="00CE7B86"/>
    <w:rsid w:val="00CF7238"/>
    <w:rsid w:val="00D10463"/>
    <w:rsid w:val="00D12AEA"/>
    <w:rsid w:val="00D169D2"/>
    <w:rsid w:val="00D3163E"/>
    <w:rsid w:val="00D35D55"/>
    <w:rsid w:val="00D427F7"/>
    <w:rsid w:val="00D44D0F"/>
    <w:rsid w:val="00D5132F"/>
    <w:rsid w:val="00D613EF"/>
    <w:rsid w:val="00D63D3B"/>
    <w:rsid w:val="00D654F6"/>
    <w:rsid w:val="00D70E15"/>
    <w:rsid w:val="00D90C8F"/>
    <w:rsid w:val="00D91F5D"/>
    <w:rsid w:val="00D93812"/>
    <w:rsid w:val="00D95F44"/>
    <w:rsid w:val="00DA043E"/>
    <w:rsid w:val="00DA34A3"/>
    <w:rsid w:val="00DB28D2"/>
    <w:rsid w:val="00DB62AC"/>
    <w:rsid w:val="00DB79EE"/>
    <w:rsid w:val="00DC09AD"/>
    <w:rsid w:val="00DC2F03"/>
    <w:rsid w:val="00DC63B3"/>
    <w:rsid w:val="00DD27F8"/>
    <w:rsid w:val="00DE5695"/>
    <w:rsid w:val="00DE613B"/>
    <w:rsid w:val="00DF7F40"/>
    <w:rsid w:val="00E156D4"/>
    <w:rsid w:val="00E2434F"/>
    <w:rsid w:val="00E26DE5"/>
    <w:rsid w:val="00E345D9"/>
    <w:rsid w:val="00E44A24"/>
    <w:rsid w:val="00E47218"/>
    <w:rsid w:val="00E61DEE"/>
    <w:rsid w:val="00E6241B"/>
    <w:rsid w:val="00E663EA"/>
    <w:rsid w:val="00E73787"/>
    <w:rsid w:val="00E778D6"/>
    <w:rsid w:val="00E863BD"/>
    <w:rsid w:val="00E9173A"/>
    <w:rsid w:val="00E9365D"/>
    <w:rsid w:val="00E94F32"/>
    <w:rsid w:val="00E969B3"/>
    <w:rsid w:val="00E97AB0"/>
    <w:rsid w:val="00EA118F"/>
    <w:rsid w:val="00EA4D30"/>
    <w:rsid w:val="00EA53A8"/>
    <w:rsid w:val="00EA7383"/>
    <w:rsid w:val="00EB6BF1"/>
    <w:rsid w:val="00EB7658"/>
    <w:rsid w:val="00EC39B0"/>
    <w:rsid w:val="00ED0E19"/>
    <w:rsid w:val="00EE44BF"/>
    <w:rsid w:val="00EE6187"/>
    <w:rsid w:val="00EF05BD"/>
    <w:rsid w:val="00EF4AA5"/>
    <w:rsid w:val="00F01DA2"/>
    <w:rsid w:val="00F02B5E"/>
    <w:rsid w:val="00F15C6F"/>
    <w:rsid w:val="00F25B03"/>
    <w:rsid w:val="00F30933"/>
    <w:rsid w:val="00F37293"/>
    <w:rsid w:val="00F56FDC"/>
    <w:rsid w:val="00F92F64"/>
    <w:rsid w:val="00FB0335"/>
    <w:rsid w:val="00FB09BC"/>
    <w:rsid w:val="00FD0958"/>
    <w:rsid w:val="00FD4DA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B7BED"/>
  <w15:chartTrackingRefBased/>
  <w15:docId w15:val="{086D6CA0-B152-40E1-B2E7-48109419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52"/>
    </w:rPr>
  </w:style>
  <w:style w:type="paragraph" w:styleId="Titolo2">
    <w:name w:val="heading 2"/>
    <w:basedOn w:val="Normale"/>
    <w:next w:val="Normale"/>
    <w:qFormat/>
    <w:pPr>
      <w:keepNext/>
      <w:ind w:left="510" w:hanging="510"/>
      <w:jc w:val="center"/>
      <w:outlineLvl w:val="1"/>
    </w:pPr>
    <w:rPr>
      <w:rFonts w:ascii="Arial" w:hAnsi="Arial"/>
      <w:b/>
      <w:caps/>
      <w:sz w:val="56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36"/>
    </w:rPr>
  </w:style>
  <w:style w:type="paragraph" w:styleId="Titolo4">
    <w:name w:val="heading 4"/>
    <w:basedOn w:val="Normale"/>
    <w:next w:val="Normale"/>
    <w:qFormat/>
    <w:pPr>
      <w:keepNext/>
      <w:ind w:left="1588" w:hanging="851"/>
      <w:jc w:val="both"/>
      <w:outlineLvl w:val="3"/>
    </w:pPr>
    <w:rPr>
      <w:rFonts w:ascii="Arial" w:hAnsi="Arial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Rientrocorpodeltesto">
    <w:name w:val="Body Text Indent"/>
    <w:basedOn w:val="Normale"/>
    <w:link w:val="RientrocorpodeltestoCarattere"/>
    <w:pPr>
      <w:ind w:left="851" w:hanging="851"/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pPr>
      <w:ind w:left="720"/>
      <w:jc w:val="both"/>
    </w:pPr>
    <w:rPr>
      <w:rFonts w:ascii="Courier New" w:hAnsi="Courier New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ind w:left="510" w:hanging="510"/>
      <w:jc w:val="both"/>
    </w:pPr>
    <w:rPr>
      <w:rFonts w:ascii="Arial" w:hAnsi="Arial"/>
      <w:sz w:val="44"/>
    </w:rPr>
  </w:style>
  <w:style w:type="paragraph" w:styleId="Testofumetto">
    <w:name w:val="Balloon Text"/>
    <w:basedOn w:val="Normale"/>
    <w:semiHidden/>
    <w:rsid w:val="000F1E6C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CE13DD"/>
    <w:pPr>
      <w:spacing w:after="120" w:line="480" w:lineRule="auto"/>
    </w:pPr>
  </w:style>
  <w:style w:type="paragraph" w:styleId="Corpotesto">
    <w:name w:val="Body Text"/>
    <w:basedOn w:val="Normale"/>
    <w:rsid w:val="008108D3"/>
    <w:pPr>
      <w:spacing w:after="120"/>
    </w:pPr>
  </w:style>
  <w:style w:type="paragraph" w:styleId="NormaleWeb">
    <w:name w:val="Normal (Web)"/>
    <w:basedOn w:val="Normale"/>
    <w:rsid w:val="00263ACC"/>
    <w:pPr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Normale"/>
    <w:rsid w:val="00263ACC"/>
    <w:pPr>
      <w:spacing w:before="100" w:beforeAutospacing="1" w:after="100" w:afterAutospacing="1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6F2F50"/>
    <w:rPr>
      <w:rFonts w:ascii="Courier New" w:hAnsi="Courier New"/>
      <w:sz w:val="24"/>
    </w:rPr>
  </w:style>
  <w:style w:type="paragraph" w:styleId="Paragrafoelenco">
    <w:name w:val="List Paragraph"/>
    <w:basedOn w:val="Normale"/>
    <w:uiPriority w:val="34"/>
    <w:qFormat/>
    <w:rsid w:val="00C96EB5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C300C5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link w:val="Titolo"/>
    <w:rsid w:val="00C300C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4E596F1535BD4E8E24F7C069B84B21" ma:contentTypeVersion="12" ma:contentTypeDescription="Creare un nuovo documento." ma:contentTypeScope="" ma:versionID="d81291c94fcaecb1a1360a7a97909d11">
  <xsd:schema xmlns:xsd="http://www.w3.org/2001/XMLSchema" xmlns:xs="http://www.w3.org/2001/XMLSchema" xmlns:p="http://schemas.microsoft.com/office/2006/metadata/properties" xmlns:ns2="e19787bf-2e37-4fba-95ec-57aab011d200" xmlns:ns3="cf0799ed-3e2c-41aa-bd7b-20635e73a8af" targetNamespace="http://schemas.microsoft.com/office/2006/metadata/properties" ma:root="true" ma:fieldsID="aff0134bddff46512478eb3fbeca17fe" ns2:_="" ns3:_="">
    <xsd:import namespace="e19787bf-2e37-4fba-95ec-57aab011d200"/>
    <xsd:import namespace="cf0799ed-3e2c-41aa-bd7b-20635e73a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87bf-2e37-4fba-95ec-57aab011d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269de2c-495e-4422-b33d-88209587f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799ed-3e2c-41aa-bd7b-20635e73a8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b56a61-5faa-4917-8fb1-8ae6270b9d1b}" ma:internalName="TaxCatchAll" ma:showField="CatchAllData" ma:web="cf0799ed-3e2c-41aa-bd7b-20635e73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799ed-3e2c-41aa-bd7b-20635e73a8af" xsi:nil="true"/>
    <lcf76f155ced4ddcb4097134ff3c332f xmlns="e19787bf-2e37-4fba-95ec-57aab011d2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14B6-8489-43AA-AFEF-71CB13156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C765AF-3CA4-485A-B452-E4C254BA6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787bf-2e37-4fba-95ec-57aab011d200"/>
    <ds:schemaRef ds:uri="cf0799ed-3e2c-41aa-bd7b-20635e73a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B8643-5DB6-4FE9-88E3-7B9FAE060EF1}">
  <ds:schemaRefs>
    <ds:schemaRef ds:uri="http://schemas.microsoft.com/office/2006/metadata/properties"/>
    <ds:schemaRef ds:uri="http://schemas.microsoft.com/office/infopath/2007/PartnerControls"/>
    <ds:schemaRef ds:uri="cf0799ed-3e2c-41aa-bd7b-20635e73a8af"/>
    <ds:schemaRef ds:uri="e19787bf-2e37-4fba-95ec-57aab011d200"/>
  </ds:schemaRefs>
</ds:datastoreItem>
</file>

<file path=customXml/itemProps4.xml><?xml version="1.0" encoding="utf-8"?>
<ds:datastoreItem xmlns:ds="http://schemas.openxmlformats.org/officeDocument/2006/customXml" ds:itemID="{1D4E98D0-58AA-4B2E-88A8-35CB4A41CA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0DDAC7-6C9B-471D-82EC-97F9A147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AFFI</vt:lpstr>
    </vt:vector>
  </TitlesOfParts>
  <Company>Comune di Affi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AFFI</dc:title>
  <dc:subject/>
  <dc:creator>Comune Di AFFI</dc:creator>
  <cp:keywords/>
  <cp:lastModifiedBy>Comune di Affi - Segreteria</cp:lastModifiedBy>
  <cp:revision>2</cp:revision>
  <cp:lastPrinted>2021-10-13T07:52:00Z</cp:lastPrinted>
  <dcterms:created xsi:type="dcterms:W3CDTF">2026-04-22T08:37:00Z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Orietta</vt:lpwstr>
  </property>
  <property fmtid="{D5CDD505-2E9C-101B-9397-08002B2CF9AE}" pid="3" name="Order">
    <vt:lpwstr>8586800.00000000</vt:lpwstr>
  </property>
  <property fmtid="{D5CDD505-2E9C-101B-9397-08002B2CF9AE}" pid="4" name="display_urn:schemas-microsoft-com:office:office#Author">
    <vt:lpwstr>Orietta</vt:lpwstr>
  </property>
  <property fmtid="{D5CDD505-2E9C-101B-9397-08002B2CF9AE}" pid="5" name="ContentTypeId">
    <vt:lpwstr>0x010100CE4E596F1535BD4E8E24F7C069B84B21</vt:lpwstr>
  </property>
  <property fmtid="{D5CDD505-2E9C-101B-9397-08002B2CF9AE}" pid="6" name="MediaServiceImageTags">
    <vt:lpwstr/>
  </property>
</Properties>
</file>